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3ED8" w14:textId="77777777" w:rsidR="00C306F5" w:rsidRDefault="00000000">
      <w:pPr>
        <w:spacing w:line="276" w:lineRule="auto"/>
        <w:contextualSpacing/>
        <w:jc w:val="center"/>
        <w:rPr>
          <w:rFonts w:ascii="Magneto" w:hAnsi="Magneto"/>
          <w:b/>
          <w:sz w:val="40"/>
        </w:rPr>
      </w:pPr>
      <w:r>
        <w:rPr>
          <w:b/>
          <w:sz w:val="40"/>
        </w:rPr>
        <w:t>Antrag auf Mitgliedschaft</w:t>
      </w:r>
    </w:p>
    <w:p w14:paraId="48099EB0" w14:textId="77777777" w:rsidR="00C306F5" w:rsidRDefault="00000000">
      <w:pPr>
        <w:spacing w:line="276" w:lineRule="auto"/>
        <w:contextualSpacing/>
        <w:jc w:val="center"/>
        <w:rPr>
          <w:b/>
          <w:sz w:val="28"/>
        </w:rPr>
      </w:pPr>
      <w:r>
        <w:rPr>
          <w:b/>
          <w:sz w:val="28"/>
        </w:rPr>
        <w:t>im Verein</w:t>
      </w:r>
    </w:p>
    <w:p w14:paraId="3419A4F3" w14:textId="77777777" w:rsidR="00C306F5" w:rsidRDefault="00000000">
      <w:pPr>
        <w:spacing w:line="276" w:lineRule="auto"/>
        <w:contextualSpacing/>
        <w:jc w:val="center"/>
        <w:rPr>
          <w:b/>
          <w:sz w:val="40"/>
        </w:rPr>
      </w:pPr>
      <w:r>
        <w:rPr>
          <w:b/>
          <w:sz w:val="40"/>
        </w:rPr>
        <w:t>Magic to the World e.V.</w:t>
      </w:r>
    </w:p>
    <w:p w14:paraId="56D9BE0A" w14:textId="3FB67493" w:rsidR="00C306F5" w:rsidRDefault="00000000">
      <w:pPr>
        <w:spacing w:line="276" w:lineRule="auto"/>
        <w:contextualSpacing/>
        <w:jc w:val="center"/>
        <w:rPr>
          <w:sz w:val="24"/>
        </w:rPr>
      </w:pPr>
      <w:r>
        <w:rPr>
          <w:sz w:val="24"/>
        </w:rPr>
        <w:t xml:space="preserve">mit Sitz in </w:t>
      </w:r>
      <w:r w:rsidR="00247330">
        <w:rPr>
          <w:sz w:val="24"/>
        </w:rPr>
        <w:t>Dresden</w:t>
      </w:r>
      <w:r>
        <w:rPr>
          <w:sz w:val="24"/>
        </w:rPr>
        <w:t>, gegründet am 23.02.2019</w:t>
      </w:r>
    </w:p>
    <w:p w14:paraId="7A5C7593" w14:textId="77777777" w:rsidR="00C306F5" w:rsidRDefault="00C306F5">
      <w:pPr>
        <w:spacing w:line="240" w:lineRule="auto"/>
        <w:contextualSpacing/>
        <w:jc w:val="center"/>
        <w:rPr>
          <w:b/>
          <w:sz w:val="28"/>
        </w:rPr>
      </w:pPr>
    </w:p>
    <w:p w14:paraId="4817707A" w14:textId="77777777" w:rsidR="00C306F5" w:rsidRDefault="00000000">
      <w:pPr>
        <w:spacing w:line="276" w:lineRule="auto"/>
        <w:contextualSpacing/>
        <w:rPr>
          <w:sz w:val="28"/>
        </w:rPr>
      </w:pPr>
      <w:r>
        <w:rPr>
          <w:sz w:val="28"/>
        </w:rPr>
        <w:t>Hiermit beantrage ich die Mitgliedschaft im Verein Magic to the World e.V.</w:t>
      </w:r>
    </w:p>
    <w:p w14:paraId="4642DDB3" w14:textId="77777777" w:rsidR="00C306F5" w:rsidRDefault="00000000">
      <w:pPr>
        <w:spacing w:line="276" w:lineRule="auto"/>
        <w:contextualSpacing/>
        <w:rPr>
          <w:sz w:val="28"/>
        </w:rPr>
      </w:pPr>
      <w:r>
        <w:rPr>
          <w:sz w:val="28"/>
        </w:rPr>
        <w:t xml:space="preserve">Angaben zur Person: </w:t>
      </w:r>
    </w:p>
    <w:tbl>
      <w:tblPr>
        <w:tblStyle w:val="Tabellenraster"/>
        <w:tblW w:w="9060" w:type="dxa"/>
        <w:tblLayout w:type="fixed"/>
        <w:tblLook w:val="04A0" w:firstRow="1" w:lastRow="0" w:firstColumn="1" w:lastColumn="0" w:noHBand="0" w:noVBand="1"/>
      </w:tblPr>
      <w:tblGrid>
        <w:gridCol w:w="3256"/>
        <w:gridCol w:w="5804"/>
      </w:tblGrid>
      <w:tr w:rsidR="00C306F5" w14:paraId="095E9DA1" w14:textId="77777777">
        <w:tc>
          <w:tcPr>
            <w:tcW w:w="3256" w:type="dxa"/>
          </w:tcPr>
          <w:p w14:paraId="0E3FECA7" w14:textId="77777777" w:rsidR="00C306F5" w:rsidRDefault="00000000">
            <w:pPr>
              <w:spacing w:after="0" w:line="240" w:lineRule="auto"/>
              <w:contextualSpacing/>
              <w:rPr>
                <w:sz w:val="28"/>
              </w:rPr>
            </w:pPr>
            <w:r>
              <w:rPr>
                <w:rFonts w:eastAsia="Calibri"/>
                <w:sz w:val="28"/>
              </w:rPr>
              <w:t>Vor- und Nachname</w:t>
            </w:r>
          </w:p>
        </w:tc>
        <w:tc>
          <w:tcPr>
            <w:tcW w:w="5803" w:type="dxa"/>
          </w:tcPr>
          <w:p w14:paraId="4566873A" w14:textId="77777777" w:rsidR="00C306F5" w:rsidRDefault="00C306F5">
            <w:pPr>
              <w:spacing w:after="0" w:line="240" w:lineRule="auto"/>
              <w:contextualSpacing/>
              <w:rPr>
                <w:sz w:val="28"/>
              </w:rPr>
            </w:pPr>
          </w:p>
        </w:tc>
      </w:tr>
      <w:tr w:rsidR="00C306F5" w14:paraId="38E37609" w14:textId="77777777">
        <w:tc>
          <w:tcPr>
            <w:tcW w:w="3256" w:type="dxa"/>
          </w:tcPr>
          <w:p w14:paraId="0DD1F000" w14:textId="77777777" w:rsidR="00C306F5" w:rsidRDefault="00000000">
            <w:pPr>
              <w:spacing w:after="0" w:line="240" w:lineRule="auto"/>
              <w:contextualSpacing/>
              <w:rPr>
                <w:sz w:val="28"/>
              </w:rPr>
            </w:pPr>
            <w:r>
              <w:rPr>
                <w:rFonts w:eastAsia="Calibri"/>
                <w:sz w:val="28"/>
              </w:rPr>
              <w:t>Straße und Hausnummer</w:t>
            </w:r>
          </w:p>
        </w:tc>
        <w:tc>
          <w:tcPr>
            <w:tcW w:w="5803" w:type="dxa"/>
          </w:tcPr>
          <w:p w14:paraId="49F0E08E" w14:textId="77777777" w:rsidR="00C306F5" w:rsidRDefault="00C306F5">
            <w:pPr>
              <w:spacing w:after="0" w:line="240" w:lineRule="auto"/>
              <w:contextualSpacing/>
              <w:rPr>
                <w:sz w:val="28"/>
              </w:rPr>
            </w:pPr>
          </w:p>
        </w:tc>
      </w:tr>
      <w:tr w:rsidR="00C306F5" w14:paraId="03434BEA" w14:textId="77777777">
        <w:tc>
          <w:tcPr>
            <w:tcW w:w="3256" w:type="dxa"/>
          </w:tcPr>
          <w:p w14:paraId="093417EE" w14:textId="77777777" w:rsidR="00C306F5" w:rsidRDefault="00000000">
            <w:pPr>
              <w:spacing w:after="0" w:line="240" w:lineRule="auto"/>
              <w:contextualSpacing/>
              <w:rPr>
                <w:sz w:val="28"/>
              </w:rPr>
            </w:pPr>
            <w:r>
              <w:rPr>
                <w:rFonts w:eastAsia="Calibri"/>
                <w:sz w:val="28"/>
              </w:rPr>
              <w:t>Postleitzahl und Wohnort</w:t>
            </w:r>
          </w:p>
        </w:tc>
        <w:tc>
          <w:tcPr>
            <w:tcW w:w="5803" w:type="dxa"/>
          </w:tcPr>
          <w:p w14:paraId="2E86C514" w14:textId="77777777" w:rsidR="00C306F5" w:rsidRDefault="00C306F5">
            <w:pPr>
              <w:spacing w:after="0" w:line="240" w:lineRule="auto"/>
              <w:contextualSpacing/>
              <w:rPr>
                <w:sz w:val="28"/>
              </w:rPr>
            </w:pPr>
          </w:p>
        </w:tc>
      </w:tr>
      <w:tr w:rsidR="00C306F5" w14:paraId="18823B6B" w14:textId="77777777">
        <w:tc>
          <w:tcPr>
            <w:tcW w:w="3256" w:type="dxa"/>
          </w:tcPr>
          <w:p w14:paraId="47C3F399" w14:textId="77777777" w:rsidR="00C306F5" w:rsidRDefault="00000000">
            <w:pPr>
              <w:spacing w:after="0" w:line="240" w:lineRule="auto"/>
              <w:contextualSpacing/>
              <w:rPr>
                <w:sz w:val="28"/>
              </w:rPr>
            </w:pPr>
            <w:r>
              <w:rPr>
                <w:rFonts w:eastAsia="Calibri"/>
                <w:sz w:val="28"/>
              </w:rPr>
              <w:t>Geburtsdatum</w:t>
            </w:r>
          </w:p>
        </w:tc>
        <w:tc>
          <w:tcPr>
            <w:tcW w:w="5803" w:type="dxa"/>
          </w:tcPr>
          <w:p w14:paraId="43651923" w14:textId="77777777" w:rsidR="00C306F5" w:rsidRDefault="00C306F5">
            <w:pPr>
              <w:spacing w:after="0" w:line="240" w:lineRule="auto"/>
              <w:contextualSpacing/>
              <w:rPr>
                <w:sz w:val="28"/>
              </w:rPr>
            </w:pPr>
          </w:p>
        </w:tc>
      </w:tr>
      <w:tr w:rsidR="00C306F5" w14:paraId="1A7F04E3" w14:textId="77777777">
        <w:tc>
          <w:tcPr>
            <w:tcW w:w="3256" w:type="dxa"/>
          </w:tcPr>
          <w:p w14:paraId="572E3A55" w14:textId="77777777" w:rsidR="00C306F5" w:rsidRDefault="00000000">
            <w:pPr>
              <w:spacing w:after="0" w:line="240" w:lineRule="auto"/>
              <w:contextualSpacing/>
              <w:rPr>
                <w:sz w:val="28"/>
              </w:rPr>
            </w:pPr>
            <w:r>
              <w:rPr>
                <w:rFonts w:eastAsia="Calibri"/>
                <w:sz w:val="28"/>
              </w:rPr>
              <w:t>E-Mail-Adresse</w:t>
            </w:r>
          </w:p>
        </w:tc>
        <w:tc>
          <w:tcPr>
            <w:tcW w:w="5803" w:type="dxa"/>
          </w:tcPr>
          <w:p w14:paraId="2380AD24" w14:textId="77777777" w:rsidR="00C306F5" w:rsidRDefault="00C306F5">
            <w:pPr>
              <w:spacing w:after="0" w:line="240" w:lineRule="auto"/>
              <w:contextualSpacing/>
              <w:rPr>
                <w:sz w:val="28"/>
              </w:rPr>
            </w:pPr>
          </w:p>
        </w:tc>
      </w:tr>
      <w:tr w:rsidR="00C306F5" w14:paraId="1A51B7B1" w14:textId="77777777">
        <w:tc>
          <w:tcPr>
            <w:tcW w:w="3256" w:type="dxa"/>
          </w:tcPr>
          <w:p w14:paraId="15EB44E5" w14:textId="77777777" w:rsidR="00C306F5" w:rsidRDefault="00000000">
            <w:pPr>
              <w:spacing w:after="0" w:line="240" w:lineRule="auto"/>
              <w:contextualSpacing/>
              <w:rPr>
                <w:sz w:val="28"/>
              </w:rPr>
            </w:pPr>
            <w:r>
              <w:rPr>
                <w:rFonts w:eastAsia="Calibri"/>
                <w:sz w:val="28"/>
              </w:rPr>
              <w:t>Telefon (freiwillig)</w:t>
            </w:r>
          </w:p>
        </w:tc>
        <w:tc>
          <w:tcPr>
            <w:tcW w:w="5803" w:type="dxa"/>
          </w:tcPr>
          <w:p w14:paraId="7DBEC327" w14:textId="77777777" w:rsidR="00C306F5" w:rsidRDefault="00C306F5">
            <w:pPr>
              <w:spacing w:after="0" w:line="240" w:lineRule="auto"/>
              <w:contextualSpacing/>
              <w:rPr>
                <w:sz w:val="28"/>
              </w:rPr>
            </w:pPr>
          </w:p>
        </w:tc>
      </w:tr>
    </w:tbl>
    <w:p w14:paraId="4C00B2FA" w14:textId="77777777" w:rsidR="00C306F5" w:rsidRDefault="00C306F5">
      <w:pPr>
        <w:spacing w:line="240" w:lineRule="auto"/>
        <w:contextualSpacing/>
        <w:rPr>
          <w:sz w:val="28"/>
        </w:rPr>
      </w:pPr>
    </w:p>
    <w:p w14:paraId="51DF0B11" w14:textId="77777777" w:rsidR="00C306F5" w:rsidRDefault="00000000">
      <w:pPr>
        <w:spacing w:line="276" w:lineRule="auto"/>
        <w:contextualSpacing/>
        <w:rPr>
          <w:sz w:val="28"/>
        </w:rPr>
      </w:pPr>
      <w:r>
        <w:rPr>
          <w:sz w:val="28"/>
        </w:rPr>
        <w:t>Einverständniserklärung:</w:t>
      </w:r>
    </w:p>
    <w:p w14:paraId="74B87ABE" w14:textId="77777777" w:rsidR="00C306F5" w:rsidRDefault="00000000">
      <w:pPr>
        <w:tabs>
          <w:tab w:val="left" w:pos="1332"/>
        </w:tabs>
        <w:spacing w:line="276" w:lineRule="auto"/>
        <w:contextualSpacing/>
        <w:jc w:val="both"/>
        <w:rPr>
          <w:sz w:val="28"/>
        </w:rPr>
      </w:pPr>
      <w:sdt>
        <w:sdtPr>
          <w:id w:val="-443530253"/>
          <w14:checkbox>
            <w14:checked w14:val="1"/>
            <w14:checkedState w14:val="2612" w14:font="MS Gothic"/>
            <w14:uncheckedState w14:val="2610" w14:font="MS Gothic"/>
          </w14:checkbox>
        </w:sdtPr>
        <w:sdtContent>
          <w:r>
            <w:rPr>
              <w:rFonts w:ascii="MS Gothic" w:eastAsia="MS Gothic" w:hAnsi="MS Gothic"/>
              <w:sz w:val="32"/>
            </w:rPr>
            <w:t>☐</w:t>
          </w:r>
        </w:sdtContent>
      </w:sdt>
      <w:r>
        <w:rPr>
          <w:sz w:val="28"/>
        </w:rPr>
        <w:t xml:space="preserve"> Um administrative Verwaltungskosten gering zu halten, möchte ich </w:t>
      </w:r>
    </w:p>
    <w:p w14:paraId="6449B69E" w14:textId="77777777" w:rsidR="00C306F5" w:rsidRDefault="00000000">
      <w:pPr>
        <w:tabs>
          <w:tab w:val="left" w:pos="1332"/>
        </w:tabs>
        <w:spacing w:line="276" w:lineRule="auto"/>
        <w:ind w:left="397"/>
        <w:contextualSpacing/>
        <w:rPr>
          <w:sz w:val="28"/>
        </w:rPr>
      </w:pPr>
      <w:r>
        <w:rPr>
          <w:sz w:val="28"/>
        </w:rPr>
        <w:t>Mitglieds-, Spendenbestätigungen und Einladungen zu den Mitgliederversammlungen ausschließlich per E-Mail erhalten (freiwillig).</w:t>
      </w:r>
    </w:p>
    <w:p w14:paraId="7AEFC54E" w14:textId="77777777" w:rsidR="00C306F5" w:rsidRDefault="00000000">
      <w:pPr>
        <w:tabs>
          <w:tab w:val="left" w:pos="1332"/>
        </w:tabs>
        <w:spacing w:line="276" w:lineRule="auto"/>
        <w:contextualSpacing/>
        <w:rPr>
          <w:sz w:val="28"/>
        </w:rPr>
      </w:pPr>
      <w:sdt>
        <w:sdtPr>
          <w:id w:val="27073151"/>
          <w14:checkbox>
            <w14:checked w14:val="1"/>
            <w14:checkedState w14:val="2612" w14:font="MS Gothic"/>
            <w14:uncheckedState w14:val="2610" w14:font="MS Gothic"/>
          </w14:checkbox>
        </w:sdtPr>
        <w:sdtContent>
          <w:r>
            <w:rPr>
              <w:rFonts w:ascii="MS Gothic" w:eastAsia="MS Gothic" w:hAnsi="MS Gothic"/>
              <w:sz w:val="32"/>
            </w:rPr>
            <w:t>☐</w:t>
          </w:r>
        </w:sdtContent>
      </w:sdt>
      <w:r>
        <w:rPr>
          <w:sz w:val="28"/>
        </w:rPr>
        <w:t xml:space="preserve"> Mit meiner Unterschrift erkenne ich die Satzung und Beitragsordnung des </w:t>
      </w:r>
    </w:p>
    <w:p w14:paraId="5B712F7B" w14:textId="77777777" w:rsidR="00C306F5" w:rsidRDefault="00000000">
      <w:pPr>
        <w:tabs>
          <w:tab w:val="left" w:pos="1332"/>
        </w:tabs>
        <w:spacing w:line="276" w:lineRule="auto"/>
        <w:ind w:left="397"/>
        <w:contextualSpacing/>
        <w:rPr>
          <w:sz w:val="28"/>
        </w:rPr>
      </w:pPr>
      <w:r>
        <w:rPr>
          <w:sz w:val="28"/>
        </w:rPr>
        <w:t>Vereins „Magic to the World e.V.“ in der jeweils gültigen Fassung an. Ich verpflichte mich als Mitglied des Vereins zur rechtzeitigen und korrekten Zahlung der Beiträge, die insbesondere aus §2 Abs. 3 der Beitragsordnung hervorgehen.</w:t>
      </w:r>
    </w:p>
    <w:p w14:paraId="20375C20" w14:textId="77777777" w:rsidR="00C306F5" w:rsidRDefault="00000000">
      <w:pPr>
        <w:tabs>
          <w:tab w:val="left" w:pos="1332"/>
        </w:tabs>
        <w:spacing w:line="276" w:lineRule="auto"/>
        <w:contextualSpacing/>
        <w:rPr>
          <w:sz w:val="28"/>
        </w:rPr>
      </w:pPr>
      <w:sdt>
        <w:sdtPr>
          <w:id w:val="-629164896"/>
          <w14:checkbox>
            <w14:checked w14:val="1"/>
            <w14:checkedState w14:val="2612" w14:font="MS Gothic"/>
            <w14:uncheckedState w14:val="2610" w14:font="MS Gothic"/>
          </w14:checkbox>
        </w:sdtPr>
        <w:sdtContent>
          <w:r>
            <w:rPr>
              <w:rFonts w:ascii="MS Gothic" w:eastAsia="MS Gothic" w:hAnsi="MS Gothic"/>
              <w:sz w:val="32"/>
            </w:rPr>
            <w:t>☐</w:t>
          </w:r>
        </w:sdtContent>
      </w:sdt>
      <w:r>
        <w:rPr>
          <w:sz w:val="28"/>
        </w:rPr>
        <w:t xml:space="preserve"> Die Informationspflichten gemäß Artikel 12 bis 14 DSGVO habe ich gelesen </w:t>
      </w:r>
    </w:p>
    <w:p w14:paraId="06D5F452" w14:textId="77777777" w:rsidR="00C306F5" w:rsidRDefault="00000000">
      <w:pPr>
        <w:tabs>
          <w:tab w:val="left" w:pos="1332"/>
        </w:tabs>
        <w:spacing w:line="276" w:lineRule="auto"/>
        <w:ind w:left="340"/>
        <w:contextualSpacing/>
        <w:rPr>
          <w:sz w:val="28"/>
        </w:rPr>
      </w:pPr>
      <w:r>
        <w:rPr>
          <w:sz w:val="28"/>
        </w:rPr>
        <w:t>und zur Kenntnis genommen. Ich bin damit einverstanden, dass die vorgenannten Kontaktdaten zu Vereinszwecken durch den Verein genutzt werden. Mir ist bekannt, dass die Einwilligung in die Datenverarbeitung der vorbenannten Angaben freiwillig erfolgt und jederzeit durch mich ganz oder teilweise mit Wirkung für die Zukunft widerrufen werden kann.</w:t>
      </w:r>
    </w:p>
    <w:p w14:paraId="590AA635" w14:textId="77777777" w:rsidR="00C306F5" w:rsidRDefault="00C306F5">
      <w:pPr>
        <w:tabs>
          <w:tab w:val="left" w:pos="1332"/>
        </w:tabs>
        <w:spacing w:line="276" w:lineRule="auto"/>
        <w:contextualSpacing/>
        <w:rPr>
          <w:sz w:val="14"/>
        </w:rPr>
      </w:pPr>
    </w:p>
    <w:p w14:paraId="089736D8" w14:textId="77777777" w:rsidR="00C306F5" w:rsidRDefault="00000000">
      <w:pPr>
        <w:spacing w:line="240" w:lineRule="auto"/>
        <w:ind w:left="57" w:firstLine="567"/>
        <w:contextualSpacing/>
        <w:rPr>
          <w:b/>
          <w:sz w:val="28"/>
        </w:rPr>
      </w:pPr>
      <w:r>
        <w:rPr>
          <w:b/>
          <w:sz w:val="28"/>
        </w:rPr>
        <w:tab/>
      </w:r>
      <w:r>
        <w:rPr>
          <w:b/>
          <w:sz w:val="28"/>
        </w:rPr>
        <w:tab/>
        <w:t xml:space="preserve"> </w:t>
      </w:r>
    </w:p>
    <w:p w14:paraId="2C1FAC0D" w14:textId="77777777" w:rsidR="00C306F5" w:rsidRDefault="00000000">
      <w:pPr>
        <w:spacing w:line="240" w:lineRule="auto"/>
        <w:ind w:left="567"/>
        <w:contextualSpacing/>
        <w:rPr>
          <w:b/>
          <w:sz w:val="28"/>
        </w:rPr>
      </w:pPr>
      <w:r>
        <w:rPr>
          <w:b/>
          <w:sz w:val="28"/>
        </w:rPr>
        <w:t>_________________________________________________________</w:t>
      </w:r>
    </w:p>
    <w:p w14:paraId="56182F4F" w14:textId="77777777" w:rsidR="00C306F5" w:rsidRDefault="00000000">
      <w:pPr>
        <w:spacing w:line="240" w:lineRule="auto"/>
        <w:contextualSpacing/>
        <w:jc w:val="center"/>
        <w:rPr>
          <w:b/>
          <w:sz w:val="28"/>
        </w:rPr>
      </w:pPr>
      <w:r>
        <w:rPr>
          <w:b/>
          <w:sz w:val="28"/>
        </w:rPr>
        <w:t>Ort, Datum</w:t>
      </w:r>
      <w:r>
        <w:rPr>
          <w:b/>
          <w:sz w:val="28"/>
        </w:rPr>
        <w:tab/>
      </w:r>
      <w:r>
        <w:rPr>
          <w:b/>
          <w:sz w:val="28"/>
        </w:rPr>
        <w:tab/>
      </w:r>
      <w:r>
        <w:rPr>
          <w:b/>
          <w:sz w:val="28"/>
        </w:rPr>
        <w:tab/>
      </w:r>
      <w:r>
        <w:rPr>
          <w:b/>
          <w:sz w:val="28"/>
        </w:rPr>
        <w:tab/>
      </w:r>
      <w:r>
        <w:rPr>
          <w:b/>
          <w:sz w:val="28"/>
        </w:rPr>
        <w:tab/>
        <w:t>Unterschrift des Antragstellers</w:t>
      </w:r>
    </w:p>
    <w:p w14:paraId="78DBD990" w14:textId="77777777" w:rsidR="00C306F5" w:rsidRDefault="00000000">
      <w:pPr>
        <w:spacing w:line="240" w:lineRule="auto"/>
        <w:contextualSpacing/>
        <w:jc w:val="center"/>
        <w:rPr>
          <w:sz w:val="24"/>
        </w:rPr>
      </w:pPr>
      <w:r>
        <w:rPr>
          <w:b/>
          <w:sz w:val="28"/>
        </w:rPr>
        <w:tab/>
      </w:r>
      <w:r>
        <w:rPr>
          <w:b/>
          <w:sz w:val="28"/>
        </w:rPr>
        <w:tab/>
      </w:r>
      <w:r>
        <w:rPr>
          <w:b/>
          <w:sz w:val="28"/>
        </w:rPr>
        <w:tab/>
      </w:r>
      <w:r>
        <w:rPr>
          <w:b/>
          <w:sz w:val="28"/>
        </w:rPr>
        <w:tab/>
      </w:r>
      <w:r>
        <w:rPr>
          <w:b/>
          <w:sz w:val="28"/>
        </w:rPr>
        <w:tab/>
      </w:r>
      <w:r>
        <w:rPr>
          <w:sz w:val="24"/>
        </w:rPr>
        <w:tab/>
        <w:t>(bei Minderjährigen der gesetzl. Vertreter)</w:t>
      </w:r>
    </w:p>
    <w:p w14:paraId="253670C9" w14:textId="77777777" w:rsidR="00C306F5" w:rsidRDefault="00C306F5">
      <w:pPr>
        <w:spacing w:line="240" w:lineRule="auto"/>
        <w:contextualSpacing/>
        <w:jc w:val="center"/>
        <w:rPr>
          <w:sz w:val="20"/>
        </w:rPr>
      </w:pPr>
    </w:p>
    <w:p w14:paraId="485C2D53" w14:textId="77777777" w:rsidR="00247330" w:rsidRPr="00247330" w:rsidRDefault="00000000" w:rsidP="00247330">
      <w:pPr>
        <w:spacing w:line="240" w:lineRule="auto"/>
        <w:contextualSpacing/>
        <w:jc w:val="center"/>
        <w:rPr>
          <w:sz w:val="20"/>
        </w:rPr>
      </w:pPr>
      <w:r>
        <w:rPr>
          <w:sz w:val="20"/>
        </w:rPr>
        <w:t xml:space="preserve">Bitte den unterschriebenen Antrag als Scan/Foto an </w:t>
      </w:r>
      <w:hyperlink r:id="rId7">
        <w:r>
          <w:rPr>
            <w:rStyle w:val="Internetverknpfung"/>
            <w:sz w:val="20"/>
          </w:rPr>
          <w:t>magictotheworld@gmail.com</w:t>
        </w:r>
      </w:hyperlink>
      <w:r>
        <w:rPr>
          <w:sz w:val="20"/>
        </w:rPr>
        <w:t xml:space="preserve"> oder auf postalischem Wege an Magic to the World, c/o Marcus Stein, </w:t>
      </w:r>
      <w:r w:rsidR="00247330" w:rsidRPr="00247330">
        <w:rPr>
          <w:sz w:val="20"/>
        </w:rPr>
        <w:t>Geschwister Scholl-Straße 74</w:t>
      </w:r>
    </w:p>
    <w:p w14:paraId="34919215" w14:textId="1343B188" w:rsidR="00C306F5" w:rsidRDefault="00247330" w:rsidP="00247330">
      <w:pPr>
        <w:spacing w:line="240" w:lineRule="auto"/>
        <w:contextualSpacing/>
        <w:jc w:val="center"/>
        <w:rPr>
          <w:sz w:val="20"/>
        </w:rPr>
      </w:pPr>
      <w:r w:rsidRPr="00247330">
        <w:rPr>
          <w:sz w:val="20"/>
        </w:rPr>
        <w:t>01109 Dresden</w:t>
      </w:r>
      <w:r w:rsidR="00000000">
        <w:rPr>
          <w:sz w:val="20"/>
        </w:rPr>
        <w:t>.</w:t>
      </w:r>
    </w:p>
    <w:p w14:paraId="4F9DF8E8" w14:textId="77777777" w:rsidR="00C306F5" w:rsidRDefault="00000000">
      <w:pPr>
        <w:spacing w:line="240" w:lineRule="auto"/>
        <w:contextualSpacing/>
        <w:jc w:val="center"/>
        <w:rPr>
          <w:b/>
          <w:sz w:val="28"/>
        </w:rPr>
      </w:pPr>
      <w:r>
        <w:rPr>
          <w:b/>
          <w:sz w:val="28"/>
        </w:rPr>
        <w:lastRenderedPageBreak/>
        <w:t>Informationspflichten nach Artikel 12, 13 und 14 DSGVO zum Beitritt zum Verein Magic to the World e.V.</w:t>
      </w:r>
    </w:p>
    <w:p w14:paraId="7A62CED8" w14:textId="77777777" w:rsidR="00C306F5" w:rsidRDefault="00C306F5">
      <w:pPr>
        <w:spacing w:line="240" w:lineRule="auto"/>
        <w:contextualSpacing/>
        <w:rPr>
          <w:b/>
          <w:sz w:val="28"/>
        </w:rPr>
      </w:pPr>
    </w:p>
    <w:p w14:paraId="3BA62A42" w14:textId="77777777" w:rsidR="00C306F5" w:rsidRDefault="00000000">
      <w:pPr>
        <w:spacing w:line="240" w:lineRule="auto"/>
        <w:contextualSpacing/>
      </w:pPr>
      <w:r>
        <w:t>Nach Artikel 13 und 14 EU-DSGVO hat der Verantwortliche einer betroffenen Person, deren Daten er</w:t>
      </w:r>
    </w:p>
    <w:p w14:paraId="70AFEE21" w14:textId="77777777" w:rsidR="00C306F5" w:rsidRDefault="00000000">
      <w:pPr>
        <w:spacing w:line="240" w:lineRule="auto"/>
        <w:contextualSpacing/>
      </w:pPr>
      <w:r>
        <w:t>verarbeitet, die in den Artikeln genannten Informationen bereit zu stellen. Dieser Informationspflicht</w:t>
      </w:r>
    </w:p>
    <w:p w14:paraId="284F651F" w14:textId="77777777" w:rsidR="00C306F5" w:rsidRDefault="00000000">
      <w:pPr>
        <w:spacing w:line="240" w:lineRule="auto"/>
        <w:contextualSpacing/>
      </w:pPr>
      <w:r>
        <w:t>kommt dieses Merkblatt nach.</w:t>
      </w:r>
    </w:p>
    <w:p w14:paraId="08E716EE" w14:textId="77777777" w:rsidR="00C306F5" w:rsidRDefault="00C306F5">
      <w:pPr>
        <w:spacing w:line="240" w:lineRule="auto"/>
        <w:contextualSpacing/>
      </w:pPr>
    </w:p>
    <w:p w14:paraId="24675293" w14:textId="77777777" w:rsidR="00C306F5" w:rsidRDefault="00000000">
      <w:pPr>
        <w:spacing w:line="240" w:lineRule="auto"/>
        <w:contextualSpacing/>
        <w:jc w:val="both"/>
      </w:pPr>
      <w:r>
        <w:t>1. Namen und Kontaktdaten des Verantwortlichen sowie gegebenenfalls seiner Vertreter:</w:t>
      </w:r>
    </w:p>
    <w:p w14:paraId="2AD78807" w14:textId="26E62D57" w:rsidR="00C306F5" w:rsidRDefault="00000000" w:rsidP="00247330">
      <w:pPr>
        <w:spacing w:line="240" w:lineRule="auto"/>
        <w:ind w:left="708"/>
        <w:contextualSpacing/>
        <w:jc w:val="both"/>
      </w:pPr>
      <w:r>
        <w:rPr>
          <w:lang w:val="en-GB"/>
        </w:rPr>
        <w:t xml:space="preserve">Magic to the World e.V., </w:t>
      </w:r>
      <w:r w:rsidR="00247330" w:rsidRPr="00247330">
        <w:rPr>
          <w:lang w:val="en-GB"/>
        </w:rPr>
        <w:t>Geschwister Scholl-Straße 74</w:t>
      </w:r>
      <w:r w:rsidR="00247330">
        <w:rPr>
          <w:lang w:val="en-GB"/>
        </w:rPr>
        <w:t xml:space="preserve">, </w:t>
      </w:r>
      <w:r w:rsidR="00247330" w:rsidRPr="00247330">
        <w:rPr>
          <w:lang w:val="en-GB"/>
        </w:rPr>
        <w:t>01109 Dresden</w:t>
      </w:r>
      <w:r>
        <w:t>, gesetzlich vertreten</w:t>
      </w:r>
    </w:p>
    <w:p w14:paraId="298A37FB" w14:textId="45638EE9" w:rsidR="00C306F5" w:rsidRDefault="00000000">
      <w:pPr>
        <w:spacing w:line="240" w:lineRule="auto"/>
        <w:ind w:left="708"/>
        <w:contextualSpacing/>
        <w:jc w:val="both"/>
      </w:pPr>
      <w:r>
        <w:t xml:space="preserve">durch den Vorstand nach §26 BGB, Herr Marcus Stein und Herr </w:t>
      </w:r>
      <w:r w:rsidR="00247330">
        <w:t>Ronny Dobra</w:t>
      </w:r>
    </w:p>
    <w:p w14:paraId="36925DF1" w14:textId="77777777" w:rsidR="00C306F5" w:rsidRDefault="00000000">
      <w:pPr>
        <w:spacing w:line="240" w:lineRule="auto"/>
        <w:ind w:left="708"/>
        <w:contextualSpacing/>
        <w:jc w:val="both"/>
      </w:pPr>
      <w:r>
        <w:t xml:space="preserve">E-Mail: </w:t>
      </w:r>
      <w:hyperlink r:id="rId8">
        <w:r>
          <w:rPr>
            <w:rStyle w:val="Internetverknpfung"/>
          </w:rPr>
          <w:t>magictotheworld@gmail.com</w:t>
        </w:r>
      </w:hyperlink>
      <w:r>
        <w:t xml:space="preserve"> ,Web: </w:t>
      </w:r>
      <w:hyperlink r:id="rId9">
        <w:r>
          <w:rPr>
            <w:rStyle w:val="Internetverknpfung"/>
          </w:rPr>
          <w:t>www.magictotheworld.de</w:t>
        </w:r>
      </w:hyperlink>
    </w:p>
    <w:p w14:paraId="282AC483" w14:textId="77777777" w:rsidR="00C306F5" w:rsidRDefault="00000000">
      <w:pPr>
        <w:spacing w:line="240" w:lineRule="auto"/>
        <w:contextualSpacing/>
        <w:jc w:val="both"/>
      </w:pPr>
      <w:r>
        <w:t>2. Zwecke, für die personenbezogenen Daten verarbeitet werden:</w:t>
      </w:r>
    </w:p>
    <w:p w14:paraId="0BC1A6E4" w14:textId="77777777" w:rsidR="00C306F5" w:rsidRDefault="00000000">
      <w:pPr>
        <w:spacing w:line="240" w:lineRule="auto"/>
        <w:ind w:left="708"/>
        <w:contextualSpacing/>
        <w:jc w:val="both"/>
      </w:pPr>
      <w:r>
        <w:t>Die personenbezogenen Daten werden für die Durchführung des Mitgliedschaftsverhältnisses verarbeitet (z.B. Einladung zu Versammlungen, Beitragseinzug, Organisation des Vereinsbetriebes). Ferner werden personenbezogene Daten zur Teilnahme an Projekten, Spendenaufrufen und Spendenbeteiligungen weitergeleitet.</w:t>
      </w:r>
    </w:p>
    <w:p w14:paraId="1F2C2F61" w14:textId="77777777" w:rsidR="00C306F5" w:rsidRDefault="00000000">
      <w:pPr>
        <w:spacing w:line="240" w:lineRule="auto"/>
        <w:contextualSpacing/>
        <w:jc w:val="both"/>
      </w:pPr>
      <w:r>
        <w:t>3. Rechtsgrundlagen, auf Grund derer die Verarbeitung erfolgt:</w:t>
      </w:r>
    </w:p>
    <w:p w14:paraId="7D2258B4" w14:textId="77777777" w:rsidR="00C306F5" w:rsidRDefault="00000000">
      <w:pPr>
        <w:spacing w:line="240" w:lineRule="auto"/>
        <w:ind w:left="708"/>
        <w:contextualSpacing/>
        <w:jc w:val="both"/>
      </w:pPr>
      <w:r>
        <w:t>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Teilnahme am Vereinsbetrieb. Werden personenbezogene Daten erhoben, ohne dass die Verarbeitung zur Erfüllung des Vertrages erforderlich ist, erfolgt die Verarbeitung aufgrund einer Einwilligung nach Artikel 6 Abs. 1 lit. a) i.V.m. Artikel 7 DSGVO.</w:t>
      </w:r>
    </w:p>
    <w:p w14:paraId="29B1E1A3" w14:textId="77777777" w:rsidR="00C306F5" w:rsidRDefault="00000000">
      <w:pPr>
        <w:spacing w:line="240" w:lineRule="auto"/>
        <w:contextualSpacing/>
        <w:jc w:val="both"/>
      </w:pPr>
      <w:r>
        <w:t>4. Die Empfänger oder Kategorien von Empfängern der personenbezogenen Daten:</w:t>
      </w:r>
    </w:p>
    <w:p w14:paraId="2829E197" w14:textId="77777777" w:rsidR="00C306F5" w:rsidRDefault="00000000">
      <w:pPr>
        <w:spacing w:line="240" w:lineRule="auto"/>
        <w:ind w:left="708"/>
        <w:contextualSpacing/>
        <w:jc w:val="both"/>
      </w:pPr>
      <w:r>
        <w:t>Die Daten der Bankverbindung der Mitglieder werden im Falle eines Beitragseinzugs an die</w:t>
      </w:r>
    </w:p>
    <w:p w14:paraId="69C01A3F" w14:textId="77777777" w:rsidR="00C306F5" w:rsidRDefault="00000000">
      <w:pPr>
        <w:spacing w:line="240" w:lineRule="auto"/>
        <w:ind w:left="708"/>
        <w:contextualSpacing/>
        <w:jc w:val="both"/>
      </w:pPr>
      <w:r>
        <w:t>ausführende Bank weitergeleitet.</w:t>
      </w:r>
    </w:p>
    <w:p w14:paraId="09BBCC2A" w14:textId="77777777" w:rsidR="00C306F5" w:rsidRDefault="00000000">
      <w:pPr>
        <w:spacing w:line="240" w:lineRule="auto"/>
        <w:contextualSpacing/>
        <w:jc w:val="both"/>
      </w:pPr>
      <w:r>
        <w:t>5. Die Dauer, für die die personenbezogenen Daten gespeichert werden oder, falls dies nicht</w:t>
      </w:r>
    </w:p>
    <w:p w14:paraId="0494229B" w14:textId="77777777" w:rsidR="00C306F5" w:rsidRDefault="00000000">
      <w:pPr>
        <w:spacing w:line="240" w:lineRule="auto"/>
        <w:contextualSpacing/>
        <w:jc w:val="both"/>
      </w:pPr>
      <w:r>
        <w:t>möglich ist, die Kriterien für die Festlegung der Dauer:</w:t>
      </w:r>
    </w:p>
    <w:p w14:paraId="42004264" w14:textId="77777777" w:rsidR="00C306F5" w:rsidRDefault="00000000">
      <w:pPr>
        <w:spacing w:line="240" w:lineRule="auto"/>
        <w:ind w:left="708"/>
        <w:contextualSpacing/>
        <w:jc w:val="both"/>
      </w:pPr>
      <w:r>
        <w:t>Die personenbezogenen Daten werden für die Dauer der Mitgliedschaft gespeichert. Mit Beendigung der Mitgliedschaft werden die Datenkategorien gemäß den gesetzlichen Aufbewahrungsfristen weitere zehn Jahre vorgehalten und dann gelöscht. In der Zeit zwischen Beendigung der Mitgliedschaft und der Löschung wird die Verarbeitung dieser Daten eingeschränkt. Alle Daten der übrigen Kategorien (z.B. Bankdaten, Anschrift, Kontaktdaten) werden mit Beendigung der Mitgliedschaft gelöscht.</w:t>
      </w:r>
    </w:p>
    <w:p w14:paraId="1EFFC501" w14:textId="77777777" w:rsidR="00C306F5" w:rsidRDefault="00000000">
      <w:pPr>
        <w:spacing w:line="240" w:lineRule="auto"/>
        <w:contextualSpacing/>
        <w:jc w:val="both"/>
      </w:pPr>
      <w:r>
        <w:t>6. Der betroffenen Person stehen unter den in den Artikeln jeweils genannten Voraussetzungen</w:t>
      </w:r>
    </w:p>
    <w:p w14:paraId="55358690" w14:textId="77777777" w:rsidR="00C306F5" w:rsidRDefault="00000000">
      <w:pPr>
        <w:spacing w:line="240" w:lineRule="auto"/>
        <w:contextualSpacing/>
        <w:jc w:val="both"/>
      </w:pPr>
      <w:r>
        <w:t>die nachfolgenden Rechte zu:</w:t>
      </w:r>
    </w:p>
    <w:p w14:paraId="01781BEE" w14:textId="77777777" w:rsidR="00C306F5" w:rsidRDefault="00000000">
      <w:pPr>
        <w:spacing w:line="240" w:lineRule="auto"/>
        <w:ind w:left="708"/>
        <w:contextualSpacing/>
        <w:jc w:val="both"/>
      </w:pPr>
      <w:r>
        <w:t>• das Recht auf Auskunft nach Artikel 15 DSGVO,</w:t>
      </w:r>
    </w:p>
    <w:p w14:paraId="77D4363A" w14:textId="77777777" w:rsidR="00C306F5" w:rsidRDefault="00000000">
      <w:pPr>
        <w:spacing w:line="240" w:lineRule="auto"/>
        <w:ind w:left="708"/>
        <w:contextualSpacing/>
        <w:jc w:val="both"/>
      </w:pPr>
      <w:r>
        <w:t>• das Recht auf Berichtigung nach Artikel 16 DSGVO,</w:t>
      </w:r>
    </w:p>
    <w:p w14:paraId="233134D4" w14:textId="77777777" w:rsidR="00C306F5" w:rsidRDefault="00000000">
      <w:pPr>
        <w:spacing w:line="240" w:lineRule="auto"/>
        <w:ind w:left="708"/>
        <w:contextualSpacing/>
        <w:jc w:val="both"/>
      </w:pPr>
      <w:r>
        <w:t>• das Recht auf Löschung nach Artikel 17 DSGVO,</w:t>
      </w:r>
    </w:p>
    <w:p w14:paraId="31C45B4B" w14:textId="77777777" w:rsidR="00C306F5" w:rsidRDefault="00000000">
      <w:pPr>
        <w:spacing w:line="240" w:lineRule="auto"/>
        <w:ind w:left="708"/>
        <w:contextualSpacing/>
        <w:jc w:val="both"/>
      </w:pPr>
      <w:r>
        <w:t>• das Recht auf Einschränkung der Verarbeitung nach Artikel 18 DSGVO,</w:t>
      </w:r>
    </w:p>
    <w:p w14:paraId="54EF2183" w14:textId="77777777" w:rsidR="00C306F5" w:rsidRDefault="00000000">
      <w:pPr>
        <w:spacing w:line="240" w:lineRule="auto"/>
        <w:ind w:left="708"/>
        <w:contextualSpacing/>
        <w:jc w:val="both"/>
      </w:pPr>
      <w:r>
        <w:t>• das Recht auf Datenübertragbarkeit nach Artikel 20 DSGVO,</w:t>
      </w:r>
    </w:p>
    <w:p w14:paraId="74E5938D" w14:textId="77777777" w:rsidR="00C306F5" w:rsidRDefault="00000000">
      <w:pPr>
        <w:spacing w:line="240" w:lineRule="auto"/>
        <w:ind w:left="708"/>
        <w:contextualSpacing/>
        <w:jc w:val="both"/>
      </w:pPr>
      <w:r>
        <w:t>• das Widerspruchsrecht nach Artikel 21 DSGVO,</w:t>
      </w:r>
    </w:p>
    <w:p w14:paraId="265A76D2" w14:textId="77777777" w:rsidR="00C306F5" w:rsidRDefault="00000000">
      <w:pPr>
        <w:spacing w:line="240" w:lineRule="auto"/>
        <w:ind w:left="708"/>
        <w:contextualSpacing/>
        <w:jc w:val="both"/>
      </w:pPr>
      <w:r>
        <w:t>• das Recht auf Beschwerde bei einer Aufsichtsbehörde nach Artikel 77 DSGVO</w:t>
      </w:r>
    </w:p>
    <w:p w14:paraId="778D0DA8" w14:textId="77777777" w:rsidR="00C306F5" w:rsidRDefault="00000000">
      <w:pPr>
        <w:spacing w:line="240" w:lineRule="auto"/>
        <w:ind w:left="708"/>
        <w:contextualSpacing/>
        <w:jc w:val="both"/>
      </w:pPr>
      <w:r>
        <w:t>• das Recht, eine erteilte Einwilligung jederzeit widerrufen zu können, ohne dass die Rechtmäßigkeit, der aufgrund der Einwilligung bis zum Widerruf erfolgten Verarbeitung hierdurch berührt wird.</w:t>
      </w:r>
    </w:p>
    <w:p w14:paraId="7951EF26" w14:textId="77777777" w:rsidR="00C306F5" w:rsidRDefault="00000000">
      <w:pPr>
        <w:spacing w:line="240" w:lineRule="auto"/>
        <w:contextualSpacing/>
        <w:jc w:val="both"/>
      </w:pPr>
      <w:r>
        <w:t>7. Die Quelle, aus der die personenbezogenen Daten stammen:</w:t>
      </w:r>
    </w:p>
    <w:p w14:paraId="57506E3A" w14:textId="77777777" w:rsidR="00C306F5" w:rsidRDefault="00000000">
      <w:pPr>
        <w:spacing w:line="240" w:lineRule="auto"/>
        <w:ind w:left="708"/>
        <w:contextualSpacing/>
        <w:jc w:val="both"/>
      </w:pPr>
      <w:r>
        <w:t>Die personenbezogenen Daten werden grundsätzlich im Rahmen des Erwerbs der Mitgliedschaft erhoben.</w:t>
      </w:r>
    </w:p>
    <w:sectPr w:rsidR="00C306F5">
      <w:footerReference w:type="default" r:id="rId10"/>
      <w:pgSz w:w="11906" w:h="16838"/>
      <w:pgMar w:top="851" w:right="1418" w:bottom="766" w:left="1418"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239A" w14:textId="77777777" w:rsidR="00194F64" w:rsidRDefault="00194F64">
      <w:pPr>
        <w:spacing w:after="0" w:line="240" w:lineRule="auto"/>
      </w:pPr>
      <w:r>
        <w:separator/>
      </w:r>
    </w:p>
  </w:endnote>
  <w:endnote w:type="continuationSeparator" w:id="0">
    <w:p w14:paraId="153C2652" w14:textId="77777777" w:rsidR="00194F64" w:rsidRDefault="0019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4329" w14:textId="77777777" w:rsidR="00C306F5" w:rsidRDefault="00000000">
    <w:pPr>
      <w:spacing w:line="240" w:lineRule="auto"/>
      <w:ind w:left="708"/>
      <w:contextualSpacing/>
      <w:jc w:val="center"/>
    </w:pPr>
    <w:r>
      <w:t xml:space="preserve">Magic to the World e.V., vertreten durch Herr Marcus Stein und Herr Ronny Dobra </w:t>
    </w:r>
  </w:p>
  <w:p w14:paraId="3A742B66" w14:textId="77777777" w:rsidR="00C306F5" w:rsidRDefault="00000000">
    <w:pPr>
      <w:spacing w:line="240" w:lineRule="auto"/>
      <w:ind w:left="708"/>
      <w:contextualSpacing/>
      <w:jc w:val="center"/>
      <w:rPr>
        <w:rStyle w:val="Internetverknpfung"/>
        <w:b/>
      </w:rPr>
    </w:pPr>
    <w:r>
      <w:t xml:space="preserve">E-Mail: </w:t>
    </w:r>
    <w:hyperlink r:id="rId1">
      <w:r>
        <w:rPr>
          <w:rStyle w:val="Internetverknpfung"/>
          <w:b/>
        </w:rPr>
        <w:t>magictotheworld@gmail.com</w:t>
      </w:r>
    </w:hyperlink>
    <w:r>
      <w:t xml:space="preserve"> Web: </w:t>
    </w:r>
    <w:hyperlink r:id="rId2">
      <w:r>
        <w:rPr>
          <w:rStyle w:val="Internetverknpfung"/>
          <w:b/>
        </w:rPr>
        <w:t>www.magictotheworld.de</w:t>
      </w:r>
    </w:hyperlink>
  </w:p>
  <w:p w14:paraId="15B1C80A" w14:textId="77777777" w:rsidR="00C306F5" w:rsidRDefault="00C306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5929" w14:textId="77777777" w:rsidR="00194F64" w:rsidRDefault="00194F64">
      <w:pPr>
        <w:spacing w:after="0" w:line="240" w:lineRule="auto"/>
      </w:pPr>
      <w:r>
        <w:separator/>
      </w:r>
    </w:p>
  </w:footnote>
  <w:footnote w:type="continuationSeparator" w:id="0">
    <w:p w14:paraId="63D822F4" w14:textId="77777777" w:rsidR="00194F64" w:rsidRDefault="00194F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F5"/>
    <w:rsid w:val="00194F64"/>
    <w:rsid w:val="00247330"/>
    <w:rsid w:val="00836D8A"/>
    <w:rsid w:val="00C306F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B9EA"/>
  <w15:docId w15:val="{C5B5E725-3B23-4AB9-8493-CAD83748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4E6492"/>
  </w:style>
  <w:style w:type="character" w:customStyle="1" w:styleId="FuzeileZchn">
    <w:name w:val="Fußzeile Zchn"/>
    <w:basedOn w:val="Absatz-Standardschriftart"/>
    <w:link w:val="Fuzeile"/>
    <w:uiPriority w:val="99"/>
    <w:qFormat/>
    <w:rsid w:val="004E6492"/>
  </w:style>
  <w:style w:type="character" w:styleId="Platzhaltertext">
    <w:name w:val="Placeholder Text"/>
    <w:basedOn w:val="Absatz-Standardschriftart"/>
    <w:uiPriority w:val="99"/>
    <w:semiHidden/>
    <w:qFormat/>
    <w:rsid w:val="00607AF9"/>
    <w:rPr>
      <w:color w:val="808080"/>
    </w:rPr>
  </w:style>
  <w:style w:type="character" w:customStyle="1" w:styleId="Internetverknpfung">
    <w:name w:val="Internetverknüpfung"/>
    <w:basedOn w:val="Absatz-Standardschriftart"/>
    <w:uiPriority w:val="99"/>
    <w:unhideWhenUsed/>
    <w:rsid w:val="00A76BB6"/>
    <w:rPr>
      <w:color w:val="0563C1" w:themeColor="hyperlink"/>
      <w:u w:val="single"/>
    </w:rPr>
  </w:style>
  <w:style w:type="character" w:styleId="NichtaufgelsteErwhnung">
    <w:name w:val="Unresolved Mention"/>
    <w:basedOn w:val="Absatz-Standardschriftart"/>
    <w:uiPriority w:val="99"/>
    <w:semiHidden/>
    <w:unhideWhenUsed/>
    <w:qFormat/>
    <w:rsid w:val="00A76BB6"/>
    <w:rPr>
      <w:color w:val="605E5C"/>
      <w:shd w:val="clear" w:color="auto" w:fill="E1DFDD"/>
    </w:rPr>
  </w:style>
  <w:style w:type="character" w:customStyle="1" w:styleId="SprechblasentextZchn">
    <w:name w:val="Sprechblasentext Zchn"/>
    <w:basedOn w:val="Absatz-Standardschriftart"/>
    <w:link w:val="Sprechblasentext"/>
    <w:uiPriority w:val="99"/>
    <w:semiHidden/>
    <w:qFormat/>
    <w:rsid w:val="005373E7"/>
    <w:rPr>
      <w:rFonts w:ascii="Segoe UI" w:hAnsi="Segoe UI" w:cs="Segoe UI"/>
      <w:sz w:val="18"/>
      <w:szCs w:val="18"/>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4E6492"/>
    <w:pPr>
      <w:tabs>
        <w:tab w:val="center" w:pos="4536"/>
        <w:tab w:val="right" w:pos="9072"/>
      </w:tabs>
      <w:spacing w:after="0" w:line="240" w:lineRule="auto"/>
    </w:pPr>
  </w:style>
  <w:style w:type="paragraph" w:styleId="Fuzeile">
    <w:name w:val="footer"/>
    <w:basedOn w:val="Standard"/>
    <w:link w:val="FuzeileZchn"/>
    <w:uiPriority w:val="99"/>
    <w:unhideWhenUsed/>
    <w:rsid w:val="004E6492"/>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5373E7"/>
    <w:pPr>
      <w:spacing w:after="0" w:line="240" w:lineRule="auto"/>
    </w:pPr>
    <w:rPr>
      <w:rFonts w:ascii="Segoe UI" w:hAnsi="Segoe UI" w:cs="Segoe UI"/>
      <w:sz w:val="18"/>
      <w:szCs w:val="18"/>
    </w:rPr>
  </w:style>
  <w:style w:type="table" w:styleId="Tabellenraster">
    <w:name w:val="Table Grid"/>
    <w:basedOn w:val="NormaleTabelle"/>
    <w:uiPriority w:val="39"/>
    <w:rsid w:val="004E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gictotheworld@gmail.com" TargetMode="External"/><Relationship Id="rId3" Type="http://schemas.openxmlformats.org/officeDocument/2006/relationships/settings" Target="settings.xml"/><Relationship Id="rId7" Type="http://schemas.openxmlformats.org/officeDocument/2006/relationships/hyperlink" Target="mailto:magictotheworld@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gictotheworld.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gictotheworld.de/" TargetMode="External"/><Relationship Id="rId1" Type="http://schemas.openxmlformats.org/officeDocument/2006/relationships/hyperlink" Target="mailto:magictotheworld@gmai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672F2-4CB7-471B-97A2-4814F895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4407</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Stein</dc:creator>
  <dc:description/>
  <cp:lastModifiedBy>Marcus Stein</cp:lastModifiedBy>
  <cp:revision>4</cp:revision>
  <cp:lastPrinted>2019-04-08T13:31:00Z</cp:lastPrinted>
  <dcterms:created xsi:type="dcterms:W3CDTF">2019-04-08T13:32:00Z</dcterms:created>
  <dcterms:modified xsi:type="dcterms:W3CDTF">2026-03-15T16:46:00Z</dcterms:modified>
  <dc:language>de-DE</dc:language>
</cp:coreProperties>
</file>